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39" w:rsidRPr="00A55D93" w:rsidRDefault="00934DB6" w:rsidP="00A55D93">
      <w:pPr>
        <w:jc w:val="center"/>
        <w:rPr>
          <w:sz w:val="32"/>
        </w:rPr>
      </w:pPr>
      <w:r>
        <w:rPr>
          <w:noProof/>
          <w:sz w:val="32"/>
        </w:rPr>
        <w:pict>
          <v:shapetype id="_x0000_t202" coordsize="21600,21600" o:spt="202" path="m,l,21600r21600,l21600,xe">
            <v:stroke joinstyle="miter"/>
            <v:path gradientshapeok="t" o:connecttype="rect"/>
          </v:shapetype>
          <v:shape id="_x0000_s1026" type="#_x0000_t202" style="position:absolute;left:0;text-align:left;margin-left:379.25pt;margin-top:-31pt;width:173.3pt;height:30.15pt;z-index:251658240" stroked="f">
            <v:textbox>
              <w:txbxContent>
                <w:p w:rsidR="00934DB6" w:rsidRDefault="00934DB6">
                  <w:r>
                    <w:t>Name</w:t>
                  </w:r>
                  <w:proofErr w:type="gramStart"/>
                  <w:r>
                    <w:t>:_</w:t>
                  </w:r>
                  <w:proofErr w:type="gramEnd"/>
                  <w:r>
                    <w:t>_____________________</w:t>
                  </w:r>
                </w:p>
              </w:txbxContent>
            </v:textbox>
          </v:shape>
        </w:pict>
      </w:r>
      <w:r w:rsidR="00A55D93" w:rsidRPr="00A55D93">
        <w:rPr>
          <w:sz w:val="32"/>
        </w:rPr>
        <w:t>The Climate Crisis</w:t>
      </w:r>
    </w:p>
    <w:p w:rsidR="00873FD4" w:rsidRDefault="00873FD4" w:rsidP="00873FD4">
      <w:pPr>
        <w:pStyle w:val="Default"/>
        <w:ind w:firstLine="720"/>
        <w:rPr>
          <w:sz w:val="23"/>
          <w:szCs w:val="23"/>
        </w:rPr>
      </w:pPr>
      <w:r>
        <w:rPr>
          <w:sz w:val="23"/>
          <w:szCs w:val="23"/>
        </w:rPr>
        <w:t xml:space="preserve">Is human activity bringing about alarming global warming scenarios and related catastrophes? Or is such thinking a myth brought about by flawed or incomplete science? Finding the answers to these questions has turned global warming into a highly politicized and contentious issue. </w:t>
      </w:r>
    </w:p>
    <w:p w:rsidR="00873FD4" w:rsidRDefault="00873FD4" w:rsidP="00873FD4">
      <w:pPr>
        <w:pStyle w:val="Default"/>
        <w:spacing w:before="100" w:after="100"/>
        <w:ind w:firstLine="720"/>
        <w:rPr>
          <w:sz w:val="23"/>
          <w:szCs w:val="23"/>
        </w:rPr>
      </w:pPr>
      <w:r>
        <w:rPr>
          <w:sz w:val="23"/>
          <w:szCs w:val="23"/>
        </w:rPr>
        <w:t xml:space="preserve">Until about 1960, most scientists thought it implausible that humans could actually affect average global temperatures. </w:t>
      </w:r>
    </w:p>
    <w:p w:rsidR="00873FD4" w:rsidRDefault="00873FD4" w:rsidP="00873FD4">
      <w:pPr>
        <w:pStyle w:val="Default"/>
        <w:spacing w:before="100" w:after="100"/>
        <w:ind w:firstLine="720"/>
        <w:rPr>
          <w:sz w:val="23"/>
          <w:szCs w:val="23"/>
        </w:rPr>
      </w:pPr>
      <w:r>
        <w:rPr>
          <w:sz w:val="23"/>
          <w:szCs w:val="23"/>
        </w:rPr>
        <w:t xml:space="preserve">Today, most scientists agree that Earth's temperature has risen over the past century and that carbon dioxide is one of the primary greenhouse gases that contribute to global warming. Disagreement persists, however, over whether or not global climate change is a normal environmental variation, and over how big of a problem global warming could become for the planet. </w:t>
      </w:r>
    </w:p>
    <w:p w:rsidR="00873FD4" w:rsidRDefault="00873FD4" w:rsidP="00873FD4">
      <w:pPr>
        <w:pStyle w:val="Default"/>
        <w:spacing w:before="100" w:after="100"/>
        <w:ind w:firstLine="720"/>
        <w:rPr>
          <w:sz w:val="23"/>
          <w:szCs w:val="23"/>
        </w:rPr>
      </w:pPr>
      <w:r>
        <w:rPr>
          <w:sz w:val="23"/>
          <w:szCs w:val="23"/>
        </w:rPr>
        <w:t xml:space="preserve">Amidst such controversy, world leaders have met and outlined legal rules, known as the Kyoto Protocol, to limit the emissions of greenhouse gases. One hundred forty countries that collectively represent 61.6% of greenhouse gas emissions worldwide have ratified the Kyoto Protocol. </w:t>
      </w:r>
    </w:p>
    <w:p w:rsidR="00A55D93" w:rsidRPr="00873FD4" w:rsidRDefault="00A55D93" w:rsidP="00873FD4">
      <w:pPr>
        <w:rPr>
          <w:b/>
          <w:u w:val="single"/>
        </w:rPr>
      </w:pPr>
      <w:r w:rsidRPr="00873FD4">
        <w:rPr>
          <w:b/>
          <w:u w:val="single"/>
        </w:rPr>
        <w:t>Part 1: Reviewing the facts</w:t>
      </w:r>
      <w:r w:rsidR="00D25804">
        <w:rPr>
          <w:b/>
          <w:u w:val="single"/>
        </w:rPr>
        <w:t xml:space="preserve"> </w:t>
      </w:r>
      <w:r w:rsidR="00934DB6">
        <w:rPr>
          <w:b/>
          <w:u w:val="single"/>
        </w:rPr>
        <w:t>(25 points toward Semester 1 grade)</w:t>
      </w:r>
    </w:p>
    <w:p w:rsidR="00A55D93" w:rsidRPr="00A55D93" w:rsidRDefault="00A55D93">
      <w:pPr>
        <w:rPr>
          <w:u w:val="single"/>
        </w:rPr>
      </w:pPr>
      <w:r w:rsidRPr="00A55D93">
        <w:t>(</w:t>
      </w:r>
      <w:proofErr w:type="gramStart"/>
      <w:r w:rsidRPr="00A55D93">
        <w:t>be</w:t>
      </w:r>
      <w:proofErr w:type="gramEnd"/>
      <w:r w:rsidRPr="00A55D93">
        <w:t xml:space="preserve"> sure to record any  and all sources you use for this and all steps </w:t>
      </w:r>
    </w:p>
    <w:p w:rsidR="00A55D93" w:rsidRDefault="00873FD4">
      <w:r>
        <w:t xml:space="preserve">A. </w:t>
      </w:r>
      <w:r w:rsidR="00A55D93">
        <w:t>What is global warming and greenhouse effect?</w:t>
      </w:r>
      <w:r w:rsidR="00D25804">
        <w:t xml:space="preserve"> (5 points)</w:t>
      </w:r>
    </w:p>
    <w:p w:rsidR="00A55D93" w:rsidRDefault="00A55D93" w:rsidP="00A55D93">
      <w:r>
        <w:t xml:space="preserve">Video of overview   </w:t>
      </w:r>
      <w:hyperlink r:id="rId5" w:history="1">
        <w:r w:rsidRPr="00917C2F">
          <w:rPr>
            <w:rStyle w:val="Hyperlink"/>
          </w:rPr>
          <w:t>https://www.youtube.com/watch?v=Q2igBNKReZo</w:t>
        </w:r>
      </w:hyperlink>
    </w:p>
    <w:p w:rsidR="00A55D93" w:rsidRDefault="00A55D93" w:rsidP="00A55D93"/>
    <w:p w:rsidR="00D25804" w:rsidRDefault="00D25804" w:rsidP="00A55D93"/>
    <w:p w:rsidR="00D25804" w:rsidRDefault="00873FD4" w:rsidP="00D25804">
      <w:r>
        <w:t xml:space="preserve">B. </w:t>
      </w:r>
      <w:r w:rsidR="00A55D93">
        <w:t xml:space="preserve">What is </w:t>
      </w:r>
      <w:r>
        <w:t xml:space="preserve">the </w:t>
      </w:r>
      <w:r w:rsidR="00A55D93">
        <w:t>Kyoto</w:t>
      </w:r>
      <w:r>
        <w:t xml:space="preserve"> Protocol</w:t>
      </w:r>
      <w:r w:rsidR="00A55D93">
        <w:t>?</w:t>
      </w:r>
      <w:r w:rsidR="00D25804">
        <w:t xml:space="preserve"> (10 points)</w:t>
      </w:r>
    </w:p>
    <w:p w:rsidR="00A55D93" w:rsidRDefault="00A55D93" w:rsidP="00873FD4">
      <w:pPr>
        <w:pStyle w:val="ListParagraph"/>
        <w:numPr>
          <w:ilvl w:val="0"/>
          <w:numId w:val="1"/>
        </w:numPr>
      </w:pPr>
      <w:r>
        <w:t>Main objective? (goal)</w:t>
      </w:r>
    </w:p>
    <w:p w:rsidR="00D25804" w:rsidRDefault="00D25804" w:rsidP="00D25804">
      <w:pPr>
        <w:pStyle w:val="ListParagraph"/>
      </w:pPr>
    </w:p>
    <w:p w:rsidR="00873FD4" w:rsidRDefault="00873FD4" w:rsidP="00873FD4">
      <w:pPr>
        <w:pStyle w:val="ListParagraph"/>
      </w:pPr>
    </w:p>
    <w:p w:rsidR="00A55D93" w:rsidRDefault="00A55D93" w:rsidP="00873FD4">
      <w:pPr>
        <w:pStyle w:val="ListParagraph"/>
        <w:numPr>
          <w:ilvl w:val="0"/>
          <w:numId w:val="1"/>
        </w:numPr>
      </w:pPr>
      <w:r>
        <w:t>Main points of agreement?</w:t>
      </w:r>
    </w:p>
    <w:p w:rsidR="00873FD4" w:rsidRDefault="00873FD4" w:rsidP="00873FD4">
      <w:pPr>
        <w:pStyle w:val="ListParagraph"/>
      </w:pPr>
    </w:p>
    <w:p w:rsidR="00D25804" w:rsidRDefault="00D25804" w:rsidP="00873FD4">
      <w:pPr>
        <w:pStyle w:val="ListParagraph"/>
      </w:pPr>
    </w:p>
    <w:p w:rsidR="00A55D93" w:rsidRDefault="00A55D93" w:rsidP="00873FD4">
      <w:pPr>
        <w:pStyle w:val="ListParagraph"/>
        <w:numPr>
          <w:ilvl w:val="0"/>
          <w:numId w:val="1"/>
        </w:numPr>
      </w:pPr>
      <w:r>
        <w:t>Who is involved (who is not?)</w:t>
      </w:r>
    </w:p>
    <w:p w:rsidR="00A55D93" w:rsidRDefault="00A55D93" w:rsidP="00A55D93"/>
    <w:p w:rsidR="00D25804" w:rsidRDefault="00873FD4" w:rsidP="00D25804">
      <w:r>
        <w:t xml:space="preserve">C. 2015 Paris </w:t>
      </w:r>
      <w:r w:rsidR="00A55D93">
        <w:t>Agreement?</w:t>
      </w:r>
      <w:r w:rsidR="00D25804">
        <w:t xml:space="preserve"> (10 points)</w:t>
      </w:r>
    </w:p>
    <w:p w:rsidR="00A55D93" w:rsidRDefault="00A55D93" w:rsidP="00873FD4">
      <w:pPr>
        <w:pStyle w:val="ListParagraph"/>
        <w:numPr>
          <w:ilvl w:val="0"/>
          <w:numId w:val="2"/>
        </w:numPr>
      </w:pPr>
      <w:r>
        <w:t>Main objective? (goal)</w:t>
      </w:r>
    </w:p>
    <w:p w:rsidR="00873FD4" w:rsidRDefault="00873FD4" w:rsidP="00873FD4">
      <w:pPr>
        <w:pStyle w:val="ListParagraph"/>
      </w:pPr>
    </w:p>
    <w:p w:rsidR="00D25804" w:rsidRDefault="00D25804" w:rsidP="00873FD4">
      <w:pPr>
        <w:pStyle w:val="ListParagraph"/>
      </w:pPr>
    </w:p>
    <w:p w:rsidR="00A55D93" w:rsidRDefault="00A55D93" w:rsidP="00873FD4">
      <w:pPr>
        <w:pStyle w:val="ListParagraph"/>
        <w:numPr>
          <w:ilvl w:val="0"/>
          <w:numId w:val="2"/>
        </w:numPr>
      </w:pPr>
      <w:r>
        <w:t>Main points of agreement?</w:t>
      </w:r>
    </w:p>
    <w:p w:rsidR="00873FD4" w:rsidRDefault="00873FD4" w:rsidP="00873FD4">
      <w:pPr>
        <w:pStyle w:val="ListParagraph"/>
      </w:pPr>
    </w:p>
    <w:p w:rsidR="00D25804" w:rsidRDefault="00D25804" w:rsidP="00873FD4">
      <w:pPr>
        <w:pStyle w:val="ListParagraph"/>
      </w:pPr>
    </w:p>
    <w:p w:rsidR="00A55D93" w:rsidRDefault="00A55D93" w:rsidP="00873FD4">
      <w:pPr>
        <w:pStyle w:val="ListParagraph"/>
        <w:numPr>
          <w:ilvl w:val="0"/>
          <w:numId w:val="2"/>
        </w:numPr>
      </w:pPr>
      <w:r>
        <w:t>Who is involved (who is not?)</w:t>
      </w:r>
    </w:p>
    <w:p w:rsidR="00D25804" w:rsidRDefault="00D25804" w:rsidP="00D10E8B">
      <w:pPr>
        <w:rPr>
          <w:b/>
          <w:u w:val="single"/>
        </w:rPr>
      </w:pPr>
    </w:p>
    <w:p w:rsidR="00D25804" w:rsidRDefault="00D25804" w:rsidP="00D10E8B">
      <w:pPr>
        <w:rPr>
          <w:b/>
          <w:u w:val="single"/>
        </w:rPr>
      </w:pPr>
    </w:p>
    <w:p w:rsidR="00D10E8B" w:rsidRDefault="00D10E8B" w:rsidP="00D10E8B">
      <w:pPr>
        <w:rPr>
          <w:b/>
          <w:u w:val="single"/>
        </w:rPr>
      </w:pPr>
      <w:r w:rsidRPr="00D10E8B">
        <w:rPr>
          <w:b/>
          <w:u w:val="single"/>
        </w:rPr>
        <w:lastRenderedPageBreak/>
        <w:t xml:space="preserve">Part </w:t>
      </w:r>
      <w:r>
        <w:rPr>
          <w:b/>
          <w:u w:val="single"/>
        </w:rPr>
        <w:t>2</w:t>
      </w:r>
      <w:r w:rsidRPr="00D10E8B">
        <w:rPr>
          <w:b/>
          <w:u w:val="single"/>
        </w:rPr>
        <w:t xml:space="preserve">: </w:t>
      </w:r>
      <w:r>
        <w:rPr>
          <w:b/>
          <w:u w:val="single"/>
        </w:rPr>
        <w:t>Seems Clear. What’s the “debate”?</w:t>
      </w:r>
      <w:r w:rsidR="00934DB6">
        <w:rPr>
          <w:b/>
          <w:u w:val="single"/>
        </w:rPr>
        <w:t xml:space="preserve"> (20 points toward Semester 1 grade)</w:t>
      </w:r>
    </w:p>
    <w:p w:rsidR="00D25804" w:rsidRDefault="004A0AEC" w:rsidP="00D25804">
      <w:r w:rsidRPr="00DC6AD5">
        <w:rPr>
          <w:b/>
        </w:rPr>
        <w:t xml:space="preserve">A. </w:t>
      </w:r>
      <w:r w:rsidR="00D10E8B" w:rsidRPr="00DC6AD5">
        <w:rPr>
          <w:b/>
        </w:rPr>
        <w:t xml:space="preserve">“The Debate” (emergent </w:t>
      </w:r>
      <w:proofErr w:type="spellStart"/>
      <w:r w:rsidR="00D10E8B" w:rsidRPr="00DC6AD5">
        <w:rPr>
          <w:b/>
        </w:rPr>
        <w:t>vs</w:t>
      </w:r>
      <w:proofErr w:type="spellEnd"/>
      <w:r w:rsidR="00D10E8B" w:rsidRPr="00DC6AD5">
        <w:rPr>
          <w:b/>
        </w:rPr>
        <w:t xml:space="preserve"> objective truths) Neil </w:t>
      </w:r>
      <w:proofErr w:type="spellStart"/>
      <w:r w:rsidR="00D10E8B" w:rsidRPr="00DC6AD5">
        <w:rPr>
          <w:b/>
        </w:rPr>
        <w:t>deGrasse</w:t>
      </w:r>
      <w:proofErr w:type="spellEnd"/>
      <w:r w:rsidR="00D10E8B" w:rsidRPr="00DC6AD5">
        <w:rPr>
          <w:b/>
        </w:rPr>
        <w:t xml:space="preserve"> Tyson </w:t>
      </w:r>
      <w:r w:rsidR="00D25804">
        <w:t>(10 points)</w:t>
      </w:r>
    </w:p>
    <w:p w:rsidR="00D10E8B" w:rsidRDefault="00D10E8B" w:rsidP="00D10E8B">
      <w:hyperlink r:id="rId6" w:history="1">
        <w:r w:rsidRPr="00917C2F">
          <w:rPr>
            <w:rStyle w:val="Hyperlink"/>
          </w:rPr>
          <w:t>https://www.youtube.com/watch?v=y1M</w:t>
        </w:r>
        <w:r w:rsidRPr="00917C2F">
          <w:rPr>
            <w:rStyle w:val="Hyperlink"/>
          </w:rPr>
          <w:t>Z</w:t>
        </w:r>
        <w:r w:rsidRPr="00917C2F">
          <w:rPr>
            <w:rStyle w:val="Hyperlink"/>
          </w:rPr>
          <w:t>8U8C9c8</w:t>
        </w:r>
      </w:hyperlink>
    </w:p>
    <w:p w:rsidR="00D10E8B" w:rsidRDefault="004A0AEC" w:rsidP="00D10E8B">
      <w:r>
        <w:t>Tyson proposes 2 important concepts:</w:t>
      </w:r>
    </w:p>
    <w:p w:rsidR="004A0AEC" w:rsidRDefault="004A0AEC" w:rsidP="00D10E8B">
      <w:r>
        <w:t xml:space="preserve">1. </w:t>
      </w:r>
      <w:proofErr w:type="gramStart"/>
      <w:r>
        <w:t>emergent</w:t>
      </w:r>
      <w:proofErr w:type="gramEnd"/>
      <w:r>
        <w:t xml:space="preserve"> truths vs. objective truths. Explain</w:t>
      </w:r>
    </w:p>
    <w:p w:rsidR="004A0AEC" w:rsidRDefault="004A0AEC" w:rsidP="00D10E8B"/>
    <w:p w:rsidR="004A0AEC" w:rsidRDefault="004A0AEC" w:rsidP="00D10E8B"/>
    <w:p w:rsidR="004A0AEC" w:rsidRDefault="004A0AEC" w:rsidP="00D10E8B"/>
    <w:p w:rsidR="004A0AEC" w:rsidRDefault="004A0AEC" w:rsidP="00D10E8B">
      <w:r>
        <w:t xml:space="preserve">2. People are “cherry picking” scientific results based on cultural, political, religious, or economic philosophies. Explain. </w:t>
      </w:r>
    </w:p>
    <w:p w:rsidR="00D10E8B" w:rsidRPr="00D10E8B" w:rsidRDefault="00D10E8B" w:rsidP="00D10E8B">
      <w:pPr>
        <w:rPr>
          <w:b/>
          <w:u w:val="single"/>
        </w:rPr>
      </w:pPr>
    </w:p>
    <w:p w:rsidR="00D25804" w:rsidRDefault="004A0AEC" w:rsidP="00D25804">
      <w:r w:rsidRPr="00DC6AD5">
        <w:rPr>
          <w:b/>
        </w:rPr>
        <w:t xml:space="preserve">B. The Fourth National Climate Assessment </w:t>
      </w:r>
      <w:r w:rsidR="00D25804">
        <w:t>(10 points)</w:t>
      </w:r>
    </w:p>
    <w:p w:rsidR="004A0AEC" w:rsidRDefault="00DC6AD5" w:rsidP="00A55D93">
      <w:r>
        <w:t xml:space="preserve">1. </w:t>
      </w:r>
      <w:r w:rsidR="004A0AEC">
        <w:t>Read the Chapter 1 Summary</w:t>
      </w:r>
    </w:p>
    <w:p w:rsidR="004A0AEC" w:rsidRDefault="004A0AEC" w:rsidP="00A55D93">
      <w:r w:rsidRPr="004A0AEC">
        <w:t>https://nca2018.globalchange.gov/chapter/1/</w:t>
      </w:r>
    </w:p>
    <w:p w:rsidR="00A55D93" w:rsidRDefault="00DC6AD5">
      <w:r>
        <w:t xml:space="preserve">2. Who wrote the report? </w:t>
      </w:r>
    </w:p>
    <w:p w:rsidR="00DC6AD5" w:rsidRDefault="00DC6AD5"/>
    <w:p w:rsidR="00DC6AD5" w:rsidRDefault="00DC6AD5"/>
    <w:p w:rsidR="00DC6AD5" w:rsidRDefault="00DC6AD5"/>
    <w:p w:rsidR="00DC6AD5" w:rsidRDefault="00DC6AD5">
      <w:r>
        <w:t>3. Political response to report?</w:t>
      </w:r>
    </w:p>
    <w:p w:rsidR="00DC6AD5" w:rsidRDefault="00DC6AD5">
      <w:hyperlink r:id="rId7" w:history="1">
        <w:r w:rsidRPr="00917C2F">
          <w:rPr>
            <w:rStyle w:val="Hyperlink"/>
          </w:rPr>
          <w:t>https://www.youtube.com/watch?v=tNnzT7SElP8</w:t>
        </w:r>
      </w:hyperlink>
    </w:p>
    <w:p w:rsidR="00DC6AD5" w:rsidRPr="00A55D93" w:rsidRDefault="00DC6AD5">
      <w:r w:rsidRPr="00DC6AD5">
        <w:t>https://www.youtube.com/watch?v=QXe_6EYvWJA</w:t>
      </w:r>
    </w:p>
    <w:p w:rsidR="00A55D93" w:rsidRDefault="00A55D93"/>
    <w:p w:rsidR="00D25804" w:rsidRDefault="00D25804"/>
    <w:p w:rsidR="00D25804" w:rsidRDefault="00D25804"/>
    <w:p w:rsidR="00D25804" w:rsidRDefault="00D25804"/>
    <w:p w:rsidR="00D25804" w:rsidRDefault="00D25804"/>
    <w:p w:rsidR="00D25804" w:rsidRDefault="00D25804"/>
    <w:p w:rsidR="00D25804" w:rsidRDefault="00D25804"/>
    <w:p w:rsidR="00D25804" w:rsidRDefault="00D25804"/>
    <w:p w:rsidR="00DC6AD5" w:rsidRPr="00DC6AD5" w:rsidRDefault="00934DB6">
      <w:pPr>
        <w:rPr>
          <w:b/>
          <w:u w:val="single"/>
        </w:rPr>
      </w:pPr>
      <w:r>
        <w:rPr>
          <w:b/>
          <w:u w:val="single"/>
        </w:rPr>
        <w:lastRenderedPageBreak/>
        <w:t xml:space="preserve">Part 3: Your </w:t>
      </w:r>
      <w:proofErr w:type="gramStart"/>
      <w:r>
        <w:rPr>
          <w:b/>
          <w:u w:val="single"/>
        </w:rPr>
        <w:t xml:space="preserve">task </w:t>
      </w:r>
      <w:r w:rsidR="00DC6AD5" w:rsidRPr="00DC6AD5">
        <w:rPr>
          <w:b/>
          <w:u w:val="single"/>
        </w:rPr>
        <w:t xml:space="preserve"> </w:t>
      </w:r>
      <w:r>
        <w:rPr>
          <w:b/>
          <w:u w:val="single"/>
        </w:rPr>
        <w:t>(</w:t>
      </w:r>
      <w:proofErr w:type="gramEnd"/>
      <w:r>
        <w:rPr>
          <w:b/>
          <w:u w:val="single"/>
        </w:rPr>
        <w:t>100 points toward Exam grade)</w:t>
      </w:r>
    </w:p>
    <w:p w:rsidR="00DC6AD5" w:rsidRDefault="00934DB6">
      <w:r>
        <w:rPr>
          <w:noProof/>
        </w:rPr>
        <w:pict>
          <v:shape id="_x0000_s1027" type="#_x0000_t202" style="position:absolute;margin-left:391.25pt;margin-top:-44.45pt;width:173.3pt;height:30.15pt;z-index:251659264" stroked="f">
            <v:textbox>
              <w:txbxContent>
                <w:p w:rsidR="00934DB6" w:rsidRDefault="00934DB6" w:rsidP="00934DB6">
                  <w:r>
                    <w:t>Name</w:t>
                  </w:r>
                  <w:proofErr w:type="gramStart"/>
                  <w:r>
                    <w:t>:_</w:t>
                  </w:r>
                  <w:proofErr w:type="gramEnd"/>
                  <w:r>
                    <w:t>_____________________</w:t>
                  </w:r>
                </w:p>
              </w:txbxContent>
            </v:textbox>
          </v:shape>
        </w:pict>
      </w:r>
      <w:r w:rsidR="008806B1">
        <w:t>After watching “</w:t>
      </w:r>
      <w:r w:rsidR="00D25804">
        <w:t>An I</w:t>
      </w:r>
      <w:r w:rsidR="00D25804" w:rsidRPr="00D25804">
        <w:t>nconvenient</w:t>
      </w:r>
      <w:r w:rsidR="00D25804">
        <w:t xml:space="preserve"> T</w:t>
      </w:r>
      <w:r w:rsidR="00D25804" w:rsidRPr="00D25804">
        <w:t>ruth</w:t>
      </w:r>
      <w:r w:rsidR="008806B1">
        <w:t>” and “</w:t>
      </w:r>
      <w:r w:rsidR="00D25804">
        <w:t xml:space="preserve">An </w:t>
      </w:r>
      <w:proofErr w:type="gramStart"/>
      <w:r w:rsidR="00D25804">
        <w:t>I</w:t>
      </w:r>
      <w:r w:rsidR="00D25804" w:rsidRPr="00D25804">
        <w:t>nconvenient</w:t>
      </w:r>
      <w:r w:rsidR="00D25804">
        <w:t xml:space="preserve"> </w:t>
      </w:r>
      <w:r w:rsidR="008806B1">
        <w:t xml:space="preserve"> Sequel</w:t>
      </w:r>
      <w:proofErr w:type="gramEnd"/>
      <w:r w:rsidR="00D25804">
        <w:t>,</w:t>
      </w:r>
      <w:r w:rsidR="008806B1">
        <w:t>” y</w:t>
      </w:r>
      <w:r w:rsidR="00DC6AD5">
        <w:t>ou will create a presentation that provides the OBJECTIVE TRUTHS regarding the topic as well as to expand and explain the philosophies who support the emergent “truths”.</w:t>
      </w:r>
    </w:p>
    <w:tbl>
      <w:tblPr>
        <w:tblStyle w:val="TableGrid"/>
        <w:tblW w:w="0" w:type="auto"/>
        <w:tblLayout w:type="fixed"/>
        <w:tblLook w:val="04A0"/>
      </w:tblPr>
      <w:tblGrid>
        <w:gridCol w:w="2808"/>
        <w:gridCol w:w="2790"/>
        <w:gridCol w:w="180"/>
        <w:gridCol w:w="2250"/>
        <w:gridCol w:w="356"/>
        <w:gridCol w:w="2632"/>
      </w:tblGrid>
      <w:tr w:rsidR="00D25804" w:rsidTr="00D25804">
        <w:tc>
          <w:tcPr>
            <w:tcW w:w="8028" w:type="dxa"/>
            <w:gridSpan w:val="4"/>
            <w:vAlign w:val="center"/>
          </w:tcPr>
          <w:p w:rsidR="00D25804" w:rsidRPr="00934DB6" w:rsidRDefault="00D25804" w:rsidP="008806B1">
            <w:pPr>
              <w:jc w:val="center"/>
              <w:rPr>
                <w:sz w:val="28"/>
              </w:rPr>
            </w:pPr>
            <w:r w:rsidRPr="00934DB6">
              <w:rPr>
                <w:sz w:val="28"/>
              </w:rPr>
              <w:t xml:space="preserve">Part 1 </w:t>
            </w:r>
          </w:p>
        </w:tc>
        <w:tc>
          <w:tcPr>
            <w:tcW w:w="2988" w:type="dxa"/>
            <w:gridSpan w:val="2"/>
            <w:vAlign w:val="center"/>
          </w:tcPr>
          <w:p w:rsidR="00D25804" w:rsidRPr="00934DB6" w:rsidRDefault="00D25804" w:rsidP="008806B1">
            <w:pPr>
              <w:jc w:val="center"/>
              <w:rPr>
                <w:sz w:val="28"/>
              </w:rPr>
            </w:pPr>
            <w:r w:rsidRPr="00934DB6">
              <w:rPr>
                <w:sz w:val="28"/>
              </w:rPr>
              <w:t>25</w:t>
            </w:r>
          </w:p>
        </w:tc>
      </w:tr>
      <w:tr w:rsidR="00D25804" w:rsidTr="00D25804">
        <w:tc>
          <w:tcPr>
            <w:tcW w:w="8028" w:type="dxa"/>
            <w:gridSpan w:val="4"/>
            <w:vAlign w:val="center"/>
          </w:tcPr>
          <w:p w:rsidR="00D25804" w:rsidRPr="00934DB6" w:rsidRDefault="00D25804" w:rsidP="008806B1">
            <w:pPr>
              <w:jc w:val="center"/>
              <w:rPr>
                <w:sz w:val="28"/>
              </w:rPr>
            </w:pPr>
            <w:r w:rsidRPr="00934DB6">
              <w:rPr>
                <w:sz w:val="28"/>
              </w:rPr>
              <w:t>Part 2</w:t>
            </w:r>
          </w:p>
        </w:tc>
        <w:tc>
          <w:tcPr>
            <w:tcW w:w="2988" w:type="dxa"/>
            <w:gridSpan w:val="2"/>
            <w:vAlign w:val="center"/>
          </w:tcPr>
          <w:p w:rsidR="00D25804" w:rsidRPr="00934DB6" w:rsidRDefault="00D25804" w:rsidP="008806B1">
            <w:pPr>
              <w:jc w:val="center"/>
              <w:rPr>
                <w:sz w:val="28"/>
              </w:rPr>
            </w:pPr>
            <w:r w:rsidRPr="00934DB6">
              <w:rPr>
                <w:sz w:val="28"/>
              </w:rPr>
              <w:t>20</w:t>
            </w:r>
          </w:p>
        </w:tc>
      </w:tr>
      <w:tr w:rsidR="008806B1" w:rsidTr="008937ED">
        <w:tc>
          <w:tcPr>
            <w:tcW w:w="11016" w:type="dxa"/>
            <w:gridSpan w:val="6"/>
            <w:vAlign w:val="center"/>
          </w:tcPr>
          <w:p w:rsidR="008806B1" w:rsidRDefault="00D25804" w:rsidP="00D25804">
            <w:r>
              <w:rPr>
                <w:sz w:val="32"/>
              </w:rPr>
              <w:t xml:space="preserve">      Part 3</w:t>
            </w:r>
          </w:p>
        </w:tc>
      </w:tr>
      <w:tr w:rsidR="00DC6AD5" w:rsidTr="002B313B">
        <w:tc>
          <w:tcPr>
            <w:tcW w:w="8028" w:type="dxa"/>
            <w:gridSpan w:val="4"/>
            <w:vAlign w:val="center"/>
          </w:tcPr>
          <w:p w:rsidR="00DC6AD5" w:rsidRDefault="00DC6AD5" w:rsidP="00DC6AD5">
            <w:pPr>
              <w:jc w:val="center"/>
            </w:pPr>
            <w:r w:rsidRPr="002B313B">
              <w:rPr>
                <w:sz w:val="28"/>
              </w:rPr>
              <w:t>What is Global Warming?</w:t>
            </w:r>
            <w:r w:rsidR="00FD78CA">
              <w:rPr>
                <w:sz w:val="28"/>
              </w:rPr>
              <w:t xml:space="preserve"> (40 points)</w:t>
            </w:r>
          </w:p>
        </w:tc>
        <w:tc>
          <w:tcPr>
            <w:tcW w:w="2988" w:type="dxa"/>
            <w:gridSpan w:val="2"/>
            <w:vAlign w:val="center"/>
          </w:tcPr>
          <w:p w:rsidR="00DC6AD5" w:rsidRDefault="00DC6AD5" w:rsidP="00DC6AD5">
            <w:pPr>
              <w:jc w:val="center"/>
            </w:pPr>
            <w:r>
              <w:t xml:space="preserve">Notes </w:t>
            </w:r>
          </w:p>
        </w:tc>
      </w:tr>
      <w:tr w:rsidR="00DC6AD5" w:rsidTr="00FD78CA">
        <w:tc>
          <w:tcPr>
            <w:tcW w:w="2808" w:type="dxa"/>
          </w:tcPr>
          <w:p w:rsidR="00DC6AD5" w:rsidRPr="002B313B" w:rsidRDefault="00DC6AD5" w:rsidP="00FD78CA">
            <w:pPr>
              <w:jc w:val="center"/>
              <w:rPr>
                <w:sz w:val="24"/>
              </w:rPr>
            </w:pPr>
            <w:r w:rsidRPr="002B313B">
              <w:rPr>
                <w:sz w:val="24"/>
              </w:rPr>
              <w:t>Causes</w:t>
            </w:r>
            <w:r w:rsidR="00FD78CA">
              <w:rPr>
                <w:sz w:val="24"/>
              </w:rPr>
              <w:t xml:space="preserve"> </w:t>
            </w:r>
          </w:p>
        </w:tc>
        <w:tc>
          <w:tcPr>
            <w:tcW w:w="2970" w:type="dxa"/>
            <w:gridSpan w:val="2"/>
          </w:tcPr>
          <w:p w:rsidR="00DC6AD5" w:rsidRDefault="00DC6AD5"/>
        </w:tc>
        <w:tc>
          <w:tcPr>
            <w:tcW w:w="2250" w:type="dxa"/>
            <w:vAlign w:val="center"/>
          </w:tcPr>
          <w:p w:rsidR="00DC6AD5" w:rsidRPr="00FD78CA" w:rsidRDefault="00FD78CA" w:rsidP="00FD78CA">
            <w:pPr>
              <w:jc w:val="center"/>
              <w:rPr>
                <w:sz w:val="28"/>
              </w:rPr>
            </w:pPr>
            <w:r w:rsidRPr="00FD78CA">
              <w:rPr>
                <w:sz w:val="28"/>
              </w:rPr>
              <w:t>10</w:t>
            </w:r>
          </w:p>
        </w:tc>
        <w:tc>
          <w:tcPr>
            <w:tcW w:w="2988" w:type="dxa"/>
            <w:gridSpan w:val="2"/>
          </w:tcPr>
          <w:p w:rsidR="00DC6AD5" w:rsidRDefault="00DC6AD5">
            <w:r>
              <w:t>Must include:</w:t>
            </w:r>
          </w:p>
          <w:p w:rsidR="00DC6AD5" w:rsidRDefault="00DC6AD5" w:rsidP="00DC6AD5">
            <w:pPr>
              <w:pStyle w:val="ListParagraph"/>
              <w:numPr>
                <w:ilvl w:val="0"/>
                <w:numId w:val="3"/>
              </w:numPr>
            </w:pPr>
            <w:r>
              <w:t>2 graphs</w:t>
            </w:r>
          </w:p>
          <w:p w:rsidR="00DC6AD5" w:rsidRDefault="00DC6AD5" w:rsidP="00DC6AD5">
            <w:pPr>
              <w:pStyle w:val="ListParagraph"/>
              <w:numPr>
                <w:ilvl w:val="0"/>
                <w:numId w:val="3"/>
              </w:numPr>
            </w:pPr>
            <w:r>
              <w:t xml:space="preserve">Scholarly sources </w:t>
            </w:r>
          </w:p>
        </w:tc>
      </w:tr>
      <w:tr w:rsidR="00DC6AD5" w:rsidTr="00FD78CA">
        <w:tc>
          <w:tcPr>
            <w:tcW w:w="2808" w:type="dxa"/>
          </w:tcPr>
          <w:p w:rsidR="00DC6AD5" w:rsidRPr="002B313B" w:rsidRDefault="00DC6AD5" w:rsidP="002B313B">
            <w:pPr>
              <w:jc w:val="center"/>
              <w:rPr>
                <w:sz w:val="24"/>
              </w:rPr>
            </w:pPr>
            <w:r w:rsidRPr="002B313B">
              <w:rPr>
                <w:sz w:val="24"/>
              </w:rPr>
              <w:t>Projected outcomes (2)</w:t>
            </w:r>
          </w:p>
        </w:tc>
        <w:tc>
          <w:tcPr>
            <w:tcW w:w="2970" w:type="dxa"/>
            <w:gridSpan w:val="2"/>
          </w:tcPr>
          <w:p w:rsidR="00DC6AD5" w:rsidRDefault="00DC6AD5"/>
        </w:tc>
        <w:tc>
          <w:tcPr>
            <w:tcW w:w="2250" w:type="dxa"/>
            <w:vAlign w:val="center"/>
          </w:tcPr>
          <w:p w:rsidR="00DC6AD5" w:rsidRPr="00FD78CA" w:rsidRDefault="00FD78CA" w:rsidP="00FD78CA">
            <w:pPr>
              <w:jc w:val="center"/>
              <w:rPr>
                <w:sz w:val="28"/>
              </w:rPr>
            </w:pPr>
            <w:r w:rsidRPr="00FD78CA">
              <w:rPr>
                <w:sz w:val="28"/>
              </w:rPr>
              <w:t>10</w:t>
            </w:r>
          </w:p>
        </w:tc>
        <w:tc>
          <w:tcPr>
            <w:tcW w:w="2988" w:type="dxa"/>
            <w:gridSpan w:val="2"/>
          </w:tcPr>
          <w:p w:rsidR="00DC6AD5" w:rsidRDefault="00DC6AD5" w:rsidP="00DC6AD5">
            <w:r>
              <w:t>Must include:</w:t>
            </w:r>
          </w:p>
          <w:p w:rsidR="00DC6AD5" w:rsidRDefault="00DC6AD5" w:rsidP="00DC6AD5">
            <w:pPr>
              <w:pStyle w:val="ListParagraph"/>
              <w:numPr>
                <w:ilvl w:val="0"/>
                <w:numId w:val="3"/>
              </w:numPr>
            </w:pPr>
            <w:r>
              <w:t>2 graphs</w:t>
            </w:r>
          </w:p>
          <w:p w:rsidR="00DC6AD5" w:rsidRDefault="00DC6AD5" w:rsidP="00DC6AD5">
            <w:pPr>
              <w:pStyle w:val="ListParagraph"/>
              <w:numPr>
                <w:ilvl w:val="0"/>
                <w:numId w:val="3"/>
              </w:numPr>
            </w:pPr>
            <w:r>
              <w:t xml:space="preserve">4  before and after images </w:t>
            </w:r>
          </w:p>
          <w:p w:rsidR="00DC6AD5" w:rsidRDefault="00DC6AD5" w:rsidP="00DC6AD5">
            <w:pPr>
              <w:pStyle w:val="ListParagraph"/>
              <w:numPr>
                <w:ilvl w:val="0"/>
                <w:numId w:val="3"/>
              </w:numPr>
            </w:pPr>
            <w:r>
              <w:t>Scholarly sources</w:t>
            </w:r>
          </w:p>
        </w:tc>
      </w:tr>
      <w:tr w:rsidR="00DC6AD5" w:rsidTr="00FD78CA">
        <w:tc>
          <w:tcPr>
            <w:tcW w:w="2808" w:type="dxa"/>
          </w:tcPr>
          <w:p w:rsidR="00DC6AD5" w:rsidRPr="002B313B" w:rsidRDefault="00DC6AD5" w:rsidP="002B313B">
            <w:pPr>
              <w:jc w:val="center"/>
              <w:rPr>
                <w:sz w:val="24"/>
              </w:rPr>
            </w:pPr>
            <w:r w:rsidRPr="002B313B">
              <w:rPr>
                <w:sz w:val="24"/>
              </w:rPr>
              <w:t>Solutions</w:t>
            </w:r>
          </w:p>
        </w:tc>
        <w:tc>
          <w:tcPr>
            <w:tcW w:w="2970" w:type="dxa"/>
            <w:gridSpan w:val="2"/>
          </w:tcPr>
          <w:p w:rsidR="00DC6AD5" w:rsidRDefault="00DC6AD5"/>
        </w:tc>
        <w:tc>
          <w:tcPr>
            <w:tcW w:w="2250" w:type="dxa"/>
            <w:vAlign w:val="center"/>
          </w:tcPr>
          <w:p w:rsidR="00DC6AD5" w:rsidRPr="00FD78CA" w:rsidRDefault="00FD78CA" w:rsidP="00FD78CA">
            <w:pPr>
              <w:jc w:val="center"/>
              <w:rPr>
                <w:sz w:val="28"/>
              </w:rPr>
            </w:pPr>
            <w:r w:rsidRPr="00FD78CA">
              <w:rPr>
                <w:sz w:val="28"/>
              </w:rPr>
              <w:t>10</w:t>
            </w:r>
          </w:p>
        </w:tc>
        <w:tc>
          <w:tcPr>
            <w:tcW w:w="2988" w:type="dxa"/>
            <w:gridSpan w:val="2"/>
          </w:tcPr>
          <w:p w:rsidR="00DC6AD5" w:rsidRDefault="00DC6AD5" w:rsidP="00DC6AD5">
            <w:pPr>
              <w:pStyle w:val="ListParagraph"/>
              <w:numPr>
                <w:ilvl w:val="0"/>
                <w:numId w:val="3"/>
              </w:numPr>
            </w:pPr>
            <w:r>
              <w:t>Alternative energy figures</w:t>
            </w:r>
            <w:r w:rsidR="00FD78CA">
              <w:t xml:space="preserve"> (5 pts)</w:t>
            </w:r>
          </w:p>
          <w:p w:rsidR="00DC6AD5" w:rsidRDefault="00DC6AD5" w:rsidP="00DC6AD5">
            <w:pPr>
              <w:pStyle w:val="ListParagraph"/>
              <w:numPr>
                <w:ilvl w:val="0"/>
                <w:numId w:val="3"/>
              </w:numPr>
            </w:pPr>
            <w:r>
              <w:t>Economic outcomes (cost and jobs)</w:t>
            </w:r>
            <w:r w:rsidR="00FD78CA">
              <w:t xml:space="preserve"> (5pts)</w:t>
            </w:r>
          </w:p>
          <w:p w:rsidR="002B313B" w:rsidRDefault="002B313B" w:rsidP="00DC6AD5">
            <w:pPr>
              <w:pStyle w:val="ListParagraph"/>
              <w:numPr>
                <w:ilvl w:val="0"/>
                <w:numId w:val="3"/>
              </w:numPr>
            </w:pPr>
            <w:r>
              <w:t>Scholarly sources</w:t>
            </w:r>
          </w:p>
        </w:tc>
      </w:tr>
      <w:tr w:rsidR="00DC6AD5" w:rsidTr="00FD78CA">
        <w:tc>
          <w:tcPr>
            <w:tcW w:w="2808" w:type="dxa"/>
          </w:tcPr>
          <w:p w:rsidR="00DC6AD5" w:rsidRPr="002B313B" w:rsidRDefault="00DC6AD5" w:rsidP="002B313B">
            <w:pPr>
              <w:jc w:val="center"/>
              <w:rPr>
                <w:sz w:val="24"/>
              </w:rPr>
            </w:pPr>
            <w:r w:rsidRPr="002B313B">
              <w:rPr>
                <w:sz w:val="24"/>
              </w:rPr>
              <w:t>History</w:t>
            </w:r>
          </w:p>
          <w:p w:rsidR="00DC6AD5" w:rsidRPr="002B313B" w:rsidRDefault="00DC6AD5" w:rsidP="002B313B">
            <w:pPr>
              <w:jc w:val="center"/>
              <w:rPr>
                <w:sz w:val="24"/>
              </w:rPr>
            </w:pPr>
            <w:r w:rsidRPr="002B313B">
              <w:rPr>
                <w:sz w:val="18"/>
              </w:rPr>
              <w:t>http://www.pbs.org/now/science/climatechange.html</w:t>
            </w:r>
          </w:p>
        </w:tc>
        <w:tc>
          <w:tcPr>
            <w:tcW w:w="2970" w:type="dxa"/>
            <w:gridSpan w:val="2"/>
          </w:tcPr>
          <w:p w:rsidR="00DC6AD5" w:rsidRDefault="00DC6AD5"/>
        </w:tc>
        <w:tc>
          <w:tcPr>
            <w:tcW w:w="2250" w:type="dxa"/>
            <w:vAlign w:val="center"/>
          </w:tcPr>
          <w:p w:rsidR="00DC6AD5" w:rsidRPr="00FD78CA" w:rsidRDefault="00FD78CA" w:rsidP="00FD78CA">
            <w:pPr>
              <w:jc w:val="center"/>
              <w:rPr>
                <w:sz w:val="28"/>
              </w:rPr>
            </w:pPr>
            <w:r w:rsidRPr="00FD78CA">
              <w:rPr>
                <w:sz w:val="28"/>
              </w:rPr>
              <w:t>10</w:t>
            </w:r>
          </w:p>
        </w:tc>
        <w:tc>
          <w:tcPr>
            <w:tcW w:w="2988" w:type="dxa"/>
            <w:gridSpan w:val="2"/>
          </w:tcPr>
          <w:p w:rsidR="00DC6AD5" w:rsidRDefault="00DC6AD5" w:rsidP="00DC6AD5">
            <w:pPr>
              <w:pStyle w:val="ListParagraph"/>
              <w:numPr>
                <w:ilvl w:val="0"/>
                <w:numId w:val="3"/>
              </w:numPr>
            </w:pPr>
            <w:r>
              <w:t>Include 5 topics, descriptions, dates, and important “players”</w:t>
            </w:r>
          </w:p>
        </w:tc>
      </w:tr>
      <w:tr w:rsidR="008806B1" w:rsidTr="008806B1">
        <w:tc>
          <w:tcPr>
            <w:tcW w:w="11016" w:type="dxa"/>
            <w:gridSpan w:val="6"/>
            <w:shd w:val="clear" w:color="auto" w:fill="D9D9D9" w:themeFill="background1" w:themeFillShade="D9"/>
            <w:vAlign w:val="center"/>
          </w:tcPr>
          <w:p w:rsidR="008806B1" w:rsidRPr="00934DB6" w:rsidRDefault="00934DB6" w:rsidP="00934DB6">
            <w:pPr>
              <w:pStyle w:val="ListParagraph"/>
              <w:ind w:left="1080"/>
            </w:pPr>
            <w:r w:rsidRPr="00934DB6">
              <w:t>*every slide must have scholarly citation</w:t>
            </w:r>
          </w:p>
          <w:p w:rsidR="00934DB6" w:rsidRDefault="00934DB6" w:rsidP="00934DB6">
            <w:pPr>
              <w:pStyle w:val="ListParagraph"/>
              <w:ind w:left="1080"/>
              <w:rPr>
                <w:sz w:val="28"/>
              </w:rPr>
            </w:pPr>
            <w:r w:rsidRPr="00934DB6">
              <w:t xml:space="preserve">May use </w:t>
            </w:r>
            <w:hyperlink r:id="rId8" w:history="1">
              <w:r w:rsidRPr="00934DB6">
                <w:rPr>
                  <w:rStyle w:val="Hyperlink"/>
                </w:rPr>
                <w:t>https://www.epa.gov/</w:t>
              </w:r>
            </w:hyperlink>
            <w:r w:rsidRPr="00934DB6">
              <w:t xml:space="preserve"> (search ‘global warming’ for data)</w:t>
            </w:r>
          </w:p>
        </w:tc>
      </w:tr>
      <w:tr w:rsidR="002B313B" w:rsidTr="002B313B">
        <w:tc>
          <w:tcPr>
            <w:tcW w:w="11016" w:type="dxa"/>
            <w:gridSpan w:val="6"/>
            <w:vAlign w:val="center"/>
          </w:tcPr>
          <w:p w:rsidR="002B313B" w:rsidRDefault="002B313B" w:rsidP="002B313B">
            <w:pPr>
              <w:pStyle w:val="ListParagraph"/>
              <w:jc w:val="center"/>
              <w:rPr>
                <w:sz w:val="28"/>
              </w:rPr>
            </w:pPr>
            <w:r>
              <w:rPr>
                <w:sz w:val="28"/>
              </w:rPr>
              <w:t>Other Ideas</w:t>
            </w:r>
            <w:r w:rsidR="00FD78CA">
              <w:rPr>
                <w:sz w:val="28"/>
              </w:rPr>
              <w:t xml:space="preserve"> (30 points)</w:t>
            </w:r>
          </w:p>
          <w:p w:rsidR="002B313B" w:rsidRDefault="002B313B" w:rsidP="002B313B">
            <w:pPr>
              <w:pStyle w:val="ListParagraph"/>
              <w:jc w:val="center"/>
            </w:pPr>
            <w:r w:rsidRPr="002B313B">
              <w:t>There are 4 different philosophies that have cast doubt on the above stated objective scientific truths. For 3 of the 4 you will provide specific examples of their “truths,” and why they perpetuate their ideas (motive?).</w:t>
            </w:r>
          </w:p>
        </w:tc>
      </w:tr>
      <w:tr w:rsidR="002B313B" w:rsidTr="008806B1">
        <w:tc>
          <w:tcPr>
            <w:tcW w:w="2808" w:type="dxa"/>
          </w:tcPr>
          <w:p w:rsidR="002B313B" w:rsidRPr="00FD78CA" w:rsidRDefault="002B313B" w:rsidP="002B313B">
            <w:pPr>
              <w:jc w:val="center"/>
              <w:rPr>
                <w:b/>
                <w:sz w:val="24"/>
                <w:szCs w:val="24"/>
              </w:rPr>
            </w:pPr>
            <w:r w:rsidRPr="00FD78CA">
              <w:rPr>
                <w:b/>
                <w:sz w:val="24"/>
                <w:szCs w:val="24"/>
              </w:rPr>
              <w:t>Political</w:t>
            </w:r>
            <w:r w:rsidR="00FD78CA" w:rsidRPr="00FD78CA">
              <w:rPr>
                <w:b/>
                <w:sz w:val="24"/>
                <w:szCs w:val="24"/>
              </w:rPr>
              <w:t xml:space="preserve"> (10 points)</w:t>
            </w:r>
          </w:p>
        </w:tc>
        <w:tc>
          <w:tcPr>
            <w:tcW w:w="2790" w:type="dxa"/>
          </w:tcPr>
          <w:p w:rsidR="002B313B" w:rsidRPr="00FD78CA" w:rsidRDefault="002B313B" w:rsidP="002B313B">
            <w:pPr>
              <w:jc w:val="center"/>
              <w:rPr>
                <w:b/>
                <w:sz w:val="24"/>
                <w:szCs w:val="24"/>
              </w:rPr>
            </w:pPr>
            <w:r w:rsidRPr="00FD78CA">
              <w:rPr>
                <w:b/>
                <w:sz w:val="24"/>
                <w:szCs w:val="24"/>
              </w:rPr>
              <w:t>Cultural</w:t>
            </w:r>
            <w:r w:rsidR="00FD78CA" w:rsidRPr="00FD78CA">
              <w:rPr>
                <w:b/>
                <w:sz w:val="24"/>
                <w:szCs w:val="24"/>
              </w:rPr>
              <w:t xml:space="preserve"> (10 points)</w:t>
            </w:r>
          </w:p>
        </w:tc>
        <w:tc>
          <w:tcPr>
            <w:tcW w:w="2430" w:type="dxa"/>
            <w:gridSpan w:val="2"/>
          </w:tcPr>
          <w:p w:rsidR="002B313B" w:rsidRPr="00FD78CA" w:rsidRDefault="002B313B" w:rsidP="002B313B">
            <w:pPr>
              <w:jc w:val="center"/>
              <w:rPr>
                <w:b/>
                <w:sz w:val="24"/>
                <w:szCs w:val="24"/>
              </w:rPr>
            </w:pPr>
            <w:r w:rsidRPr="00FD78CA">
              <w:rPr>
                <w:b/>
                <w:sz w:val="24"/>
                <w:szCs w:val="24"/>
              </w:rPr>
              <w:t>Religious</w:t>
            </w:r>
            <w:r w:rsidR="00FD78CA" w:rsidRPr="00FD78CA">
              <w:rPr>
                <w:b/>
                <w:sz w:val="24"/>
                <w:szCs w:val="24"/>
              </w:rPr>
              <w:t xml:space="preserve"> (10 points)</w:t>
            </w:r>
          </w:p>
        </w:tc>
        <w:tc>
          <w:tcPr>
            <w:tcW w:w="2988" w:type="dxa"/>
            <w:gridSpan w:val="2"/>
          </w:tcPr>
          <w:p w:rsidR="002B313B" w:rsidRPr="00FD78CA" w:rsidRDefault="00FD78CA" w:rsidP="00FD78CA">
            <w:pPr>
              <w:rPr>
                <w:b/>
                <w:sz w:val="24"/>
                <w:szCs w:val="24"/>
              </w:rPr>
            </w:pPr>
            <w:r>
              <w:rPr>
                <w:b/>
                <w:sz w:val="24"/>
                <w:szCs w:val="24"/>
              </w:rPr>
              <w:t xml:space="preserve">        </w:t>
            </w:r>
            <w:r w:rsidR="002B313B" w:rsidRPr="00FD78CA">
              <w:rPr>
                <w:b/>
                <w:sz w:val="24"/>
                <w:szCs w:val="24"/>
              </w:rPr>
              <w:t>Economic</w:t>
            </w:r>
            <w:r w:rsidRPr="00FD78CA">
              <w:rPr>
                <w:b/>
                <w:sz w:val="24"/>
                <w:szCs w:val="24"/>
              </w:rPr>
              <w:t xml:space="preserve"> (10 points)</w:t>
            </w:r>
          </w:p>
        </w:tc>
      </w:tr>
      <w:tr w:rsidR="00FD78CA" w:rsidTr="008806B1">
        <w:tc>
          <w:tcPr>
            <w:tcW w:w="2808" w:type="dxa"/>
          </w:tcPr>
          <w:p w:rsidR="00FD78CA" w:rsidRPr="002B313B" w:rsidRDefault="00FD78CA" w:rsidP="00FD78CA">
            <w:pPr>
              <w:jc w:val="center"/>
            </w:pPr>
            <w:r>
              <w:t>Provide e</w:t>
            </w:r>
            <w:r w:rsidRPr="002B313B">
              <w:t>xample</w:t>
            </w:r>
            <w:r>
              <w:t xml:space="preserve"> &amp; explain (5pts)</w:t>
            </w:r>
          </w:p>
        </w:tc>
        <w:tc>
          <w:tcPr>
            <w:tcW w:w="2790" w:type="dxa"/>
          </w:tcPr>
          <w:p w:rsidR="00FD78CA" w:rsidRPr="002B313B" w:rsidRDefault="00FD78CA" w:rsidP="00FD78CA">
            <w:pPr>
              <w:jc w:val="center"/>
            </w:pPr>
            <w:r>
              <w:t>Provide e</w:t>
            </w:r>
            <w:r w:rsidRPr="002B313B">
              <w:t>xample</w:t>
            </w:r>
            <w:r>
              <w:t xml:space="preserve"> &amp; explain (5pts)</w:t>
            </w:r>
          </w:p>
        </w:tc>
        <w:tc>
          <w:tcPr>
            <w:tcW w:w="2430" w:type="dxa"/>
            <w:gridSpan w:val="2"/>
          </w:tcPr>
          <w:p w:rsidR="00FD78CA" w:rsidRPr="002B313B" w:rsidRDefault="00FD78CA" w:rsidP="00FD78CA">
            <w:pPr>
              <w:jc w:val="center"/>
            </w:pPr>
            <w:r>
              <w:t>Provide e</w:t>
            </w:r>
            <w:r w:rsidRPr="002B313B">
              <w:t>xample</w:t>
            </w:r>
            <w:r>
              <w:t xml:space="preserve"> &amp; explain (5pts)</w:t>
            </w:r>
          </w:p>
        </w:tc>
        <w:tc>
          <w:tcPr>
            <w:tcW w:w="2988" w:type="dxa"/>
            <w:gridSpan w:val="2"/>
          </w:tcPr>
          <w:p w:rsidR="00FD78CA" w:rsidRPr="002B313B" w:rsidRDefault="00FD78CA" w:rsidP="00FD78CA">
            <w:pPr>
              <w:jc w:val="center"/>
            </w:pPr>
            <w:r>
              <w:t>Provide e</w:t>
            </w:r>
            <w:r w:rsidRPr="002B313B">
              <w:t>xample</w:t>
            </w:r>
            <w:r>
              <w:t xml:space="preserve"> &amp; explain (5pts)</w:t>
            </w:r>
          </w:p>
        </w:tc>
      </w:tr>
      <w:tr w:rsidR="00FD78CA" w:rsidTr="008806B1">
        <w:tc>
          <w:tcPr>
            <w:tcW w:w="2808" w:type="dxa"/>
          </w:tcPr>
          <w:p w:rsidR="00FD78CA" w:rsidRPr="002B313B" w:rsidRDefault="00FD78CA" w:rsidP="002B313B">
            <w:pPr>
              <w:jc w:val="center"/>
            </w:pPr>
            <w:r>
              <w:t xml:space="preserve">Explain </w:t>
            </w:r>
            <w:r w:rsidRPr="002B313B">
              <w:t>motive</w:t>
            </w:r>
            <w:r>
              <w:t xml:space="preserve"> (5pts)</w:t>
            </w:r>
          </w:p>
        </w:tc>
        <w:tc>
          <w:tcPr>
            <w:tcW w:w="2790" w:type="dxa"/>
          </w:tcPr>
          <w:p w:rsidR="00FD78CA" w:rsidRPr="002B313B" w:rsidRDefault="00FD78CA" w:rsidP="00FD78CA">
            <w:pPr>
              <w:jc w:val="center"/>
            </w:pPr>
            <w:r>
              <w:t xml:space="preserve">Explain </w:t>
            </w:r>
            <w:r w:rsidRPr="002B313B">
              <w:t>motive</w:t>
            </w:r>
            <w:r>
              <w:t xml:space="preserve"> (5pts)</w:t>
            </w:r>
          </w:p>
        </w:tc>
        <w:tc>
          <w:tcPr>
            <w:tcW w:w="2430" w:type="dxa"/>
            <w:gridSpan w:val="2"/>
          </w:tcPr>
          <w:p w:rsidR="00FD78CA" w:rsidRPr="002B313B" w:rsidRDefault="00FD78CA" w:rsidP="00FD78CA">
            <w:pPr>
              <w:jc w:val="center"/>
            </w:pPr>
            <w:r>
              <w:t xml:space="preserve">Explain </w:t>
            </w:r>
            <w:r w:rsidRPr="002B313B">
              <w:t>motive</w:t>
            </w:r>
            <w:r>
              <w:t xml:space="preserve"> (5pts)</w:t>
            </w:r>
          </w:p>
        </w:tc>
        <w:tc>
          <w:tcPr>
            <w:tcW w:w="2988" w:type="dxa"/>
            <w:gridSpan w:val="2"/>
          </w:tcPr>
          <w:p w:rsidR="00FD78CA" w:rsidRPr="002B313B" w:rsidRDefault="00FD78CA" w:rsidP="00FD78CA">
            <w:pPr>
              <w:jc w:val="center"/>
            </w:pPr>
            <w:r>
              <w:t xml:space="preserve">Explain </w:t>
            </w:r>
            <w:r w:rsidRPr="002B313B">
              <w:t>motive</w:t>
            </w:r>
            <w:r>
              <w:t xml:space="preserve"> (5pts)</w:t>
            </w:r>
          </w:p>
        </w:tc>
      </w:tr>
      <w:tr w:rsidR="002B313B" w:rsidTr="008806B1">
        <w:tc>
          <w:tcPr>
            <w:tcW w:w="2808" w:type="dxa"/>
          </w:tcPr>
          <w:p w:rsidR="002B313B" w:rsidRPr="008806B1" w:rsidRDefault="002B313B" w:rsidP="002B313B">
            <w:pPr>
              <w:jc w:val="center"/>
              <w:rPr>
                <w:b/>
                <w:sz w:val="20"/>
                <w:szCs w:val="20"/>
              </w:rPr>
            </w:pPr>
            <w:r w:rsidRPr="008806B1">
              <w:rPr>
                <w:b/>
                <w:sz w:val="20"/>
                <w:szCs w:val="20"/>
              </w:rPr>
              <w:t>*must include scholarly sources</w:t>
            </w:r>
          </w:p>
        </w:tc>
        <w:tc>
          <w:tcPr>
            <w:tcW w:w="2790" w:type="dxa"/>
          </w:tcPr>
          <w:p w:rsidR="002B313B" w:rsidRPr="008806B1" w:rsidRDefault="002B313B">
            <w:pPr>
              <w:rPr>
                <w:b/>
                <w:sz w:val="20"/>
                <w:szCs w:val="20"/>
              </w:rPr>
            </w:pPr>
            <w:r w:rsidRPr="008806B1">
              <w:rPr>
                <w:b/>
                <w:sz w:val="20"/>
                <w:szCs w:val="20"/>
              </w:rPr>
              <w:t>*must include scholarly sources</w:t>
            </w:r>
          </w:p>
        </w:tc>
        <w:tc>
          <w:tcPr>
            <w:tcW w:w="2430" w:type="dxa"/>
            <w:gridSpan w:val="2"/>
          </w:tcPr>
          <w:p w:rsidR="002B313B" w:rsidRPr="008806B1" w:rsidRDefault="002B313B">
            <w:pPr>
              <w:rPr>
                <w:b/>
                <w:sz w:val="20"/>
                <w:szCs w:val="20"/>
              </w:rPr>
            </w:pPr>
            <w:r w:rsidRPr="008806B1">
              <w:rPr>
                <w:b/>
                <w:sz w:val="20"/>
                <w:szCs w:val="20"/>
              </w:rPr>
              <w:t>*must include scholarly sources</w:t>
            </w:r>
          </w:p>
        </w:tc>
        <w:tc>
          <w:tcPr>
            <w:tcW w:w="2988" w:type="dxa"/>
            <w:gridSpan w:val="2"/>
          </w:tcPr>
          <w:p w:rsidR="002B313B" w:rsidRPr="008806B1" w:rsidRDefault="002B313B" w:rsidP="008806B1">
            <w:pPr>
              <w:rPr>
                <w:b/>
                <w:sz w:val="20"/>
                <w:szCs w:val="20"/>
              </w:rPr>
            </w:pPr>
            <w:r w:rsidRPr="008806B1">
              <w:rPr>
                <w:b/>
                <w:sz w:val="20"/>
                <w:szCs w:val="20"/>
              </w:rPr>
              <w:t>*must include scholarly sources</w:t>
            </w:r>
          </w:p>
        </w:tc>
      </w:tr>
      <w:tr w:rsidR="00D25804" w:rsidTr="00D25804">
        <w:tc>
          <w:tcPr>
            <w:tcW w:w="11016" w:type="dxa"/>
            <w:gridSpan w:val="6"/>
            <w:shd w:val="clear" w:color="auto" w:fill="D9D9D9" w:themeFill="background1" w:themeFillShade="D9"/>
            <w:vAlign w:val="center"/>
          </w:tcPr>
          <w:p w:rsidR="00934DB6" w:rsidRPr="00934DB6" w:rsidRDefault="00934DB6" w:rsidP="00934DB6">
            <w:pPr>
              <w:pStyle w:val="ListParagraph"/>
              <w:ind w:left="1080"/>
            </w:pPr>
            <w:r w:rsidRPr="00934DB6">
              <w:t>*every slide must have scholarly citation</w:t>
            </w:r>
          </w:p>
          <w:p w:rsidR="00D25804" w:rsidRPr="002B313B" w:rsidRDefault="00934DB6" w:rsidP="00934DB6">
            <w:pPr>
              <w:pStyle w:val="ListParagraph"/>
              <w:rPr>
                <w:sz w:val="28"/>
              </w:rPr>
            </w:pPr>
            <w:r w:rsidRPr="00934DB6">
              <w:t xml:space="preserve">May use </w:t>
            </w:r>
            <w:hyperlink r:id="rId9" w:history="1">
              <w:r w:rsidRPr="00934DB6">
                <w:rPr>
                  <w:rStyle w:val="Hyperlink"/>
                </w:rPr>
                <w:t>https://www.epa.gov/</w:t>
              </w:r>
            </w:hyperlink>
            <w:r w:rsidRPr="00934DB6">
              <w:t xml:space="preserve"> (search ‘global warming’ for data)</w:t>
            </w:r>
          </w:p>
        </w:tc>
      </w:tr>
      <w:tr w:rsidR="002B313B" w:rsidTr="002B313B">
        <w:tc>
          <w:tcPr>
            <w:tcW w:w="11016" w:type="dxa"/>
            <w:gridSpan w:val="6"/>
            <w:vAlign w:val="center"/>
          </w:tcPr>
          <w:p w:rsidR="002B313B" w:rsidRDefault="002B313B" w:rsidP="002B313B">
            <w:pPr>
              <w:pStyle w:val="ListParagraph"/>
              <w:jc w:val="center"/>
            </w:pPr>
            <w:r w:rsidRPr="002B313B">
              <w:rPr>
                <w:sz w:val="28"/>
              </w:rPr>
              <w:t>Your stance?</w:t>
            </w:r>
            <w:r w:rsidR="00FD78CA">
              <w:rPr>
                <w:sz w:val="28"/>
              </w:rPr>
              <w:t xml:space="preserve"> (CER) </w:t>
            </w:r>
            <w:r w:rsidR="00D25804">
              <w:rPr>
                <w:sz w:val="28"/>
              </w:rPr>
              <w:t>(30 points)</w:t>
            </w:r>
          </w:p>
        </w:tc>
      </w:tr>
      <w:tr w:rsidR="00FD78CA" w:rsidTr="00FD78CA">
        <w:tc>
          <w:tcPr>
            <w:tcW w:w="11016" w:type="dxa"/>
            <w:gridSpan w:val="6"/>
          </w:tcPr>
          <w:p w:rsidR="00FD78CA" w:rsidRDefault="00FD78CA" w:rsidP="00FD78CA">
            <w:pPr>
              <w:pStyle w:val="ListParagraph"/>
              <w:numPr>
                <w:ilvl w:val="0"/>
                <w:numId w:val="3"/>
              </w:numPr>
            </w:pPr>
            <w:r>
              <w:t xml:space="preserve">For this final part of your presentation, you will take YOUR stance. You will describe your stance to your peers using 1 or more slides from your presentation to aide in your delivery. Do you stand with the objective truths? Do you want to start a movement? Or are you confused by the cherry picked facts? Do the political, religious, or cultural groups cast too much doubt? </w:t>
            </w:r>
          </w:p>
        </w:tc>
      </w:tr>
      <w:tr w:rsidR="00FD78CA" w:rsidTr="00FD78CA">
        <w:tc>
          <w:tcPr>
            <w:tcW w:w="8384" w:type="dxa"/>
            <w:gridSpan w:val="5"/>
          </w:tcPr>
          <w:p w:rsidR="00FD78CA" w:rsidRDefault="00FD78CA">
            <w:pPr>
              <w:rPr>
                <w:sz w:val="24"/>
              </w:rPr>
            </w:pPr>
            <w:r>
              <w:rPr>
                <w:sz w:val="24"/>
              </w:rPr>
              <w:t>Your CER must include the following:</w:t>
            </w:r>
          </w:p>
          <w:p w:rsidR="00FD78CA" w:rsidRDefault="00FD78CA" w:rsidP="00FD78CA">
            <w:pPr>
              <w:pStyle w:val="ListParagraph"/>
              <w:numPr>
                <w:ilvl w:val="0"/>
                <w:numId w:val="3"/>
              </w:numPr>
            </w:pPr>
            <w:r>
              <w:t>Claim – Your stance on the climate crisis</w:t>
            </w:r>
          </w:p>
          <w:p w:rsidR="00FD78CA" w:rsidRDefault="00FD78CA" w:rsidP="00FD78CA">
            <w:pPr>
              <w:pStyle w:val="ListParagraph"/>
              <w:numPr>
                <w:ilvl w:val="0"/>
                <w:numId w:val="3"/>
              </w:numPr>
            </w:pPr>
            <w:r>
              <w:t>Evidence – data (from reputable, scholarly source) to back it up</w:t>
            </w:r>
            <w:r w:rsidR="00D25804">
              <w:t xml:space="preserve"> </w:t>
            </w:r>
          </w:p>
          <w:p w:rsidR="00FD78CA" w:rsidRDefault="00FD78CA" w:rsidP="00FD78CA">
            <w:pPr>
              <w:pStyle w:val="ListParagraph"/>
              <w:numPr>
                <w:ilvl w:val="0"/>
                <w:numId w:val="3"/>
              </w:numPr>
            </w:pPr>
            <w:r>
              <w:t>Reasoning – Explains why you have taken your position</w:t>
            </w:r>
          </w:p>
          <w:p w:rsidR="00FD78CA" w:rsidRDefault="00FD78CA" w:rsidP="00FD78CA">
            <w:pPr>
              <w:pStyle w:val="ListParagraph"/>
              <w:numPr>
                <w:ilvl w:val="0"/>
                <w:numId w:val="3"/>
              </w:numPr>
            </w:pPr>
            <w:r>
              <w:t>Part of grade for this part is based on your verbal presentation to your peers</w:t>
            </w:r>
            <w:r w:rsidR="00D25804">
              <w:t xml:space="preserve">. Must be clear and knowledgeable </w:t>
            </w:r>
            <w:r>
              <w:t xml:space="preserve"> </w:t>
            </w:r>
            <w:r w:rsidR="00D25804">
              <w:t>(10 of 30 points)</w:t>
            </w:r>
          </w:p>
        </w:tc>
        <w:tc>
          <w:tcPr>
            <w:tcW w:w="2632" w:type="dxa"/>
          </w:tcPr>
          <w:p w:rsidR="00D25804" w:rsidRDefault="00D25804" w:rsidP="00D25804">
            <w:pPr>
              <w:pStyle w:val="ListParagraph"/>
              <w:jc w:val="right"/>
              <w:rPr>
                <w:sz w:val="48"/>
              </w:rPr>
            </w:pPr>
          </w:p>
          <w:p w:rsidR="00FD78CA" w:rsidRDefault="00D25804" w:rsidP="00934DB6">
            <w:pPr>
              <w:pStyle w:val="ListParagraph"/>
              <w:jc w:val="right"/>
            </w:pPr>
            <w:r>
              <w:rPr>
                <w:sz w:val="48"/>
              </w:rPr>
              <w:t>/</w:t>
            </w:r>
            <w:r w:rsidRPr="00D25804">
              <w:rPr>
                <w:sz w:val="48"/>
              </w:rPr>
              <w:t>1</w:t>
            </w:r>
            <w:r w:rsidR="00934DB6">
              <w:rPr>
                <w:sz w:val="48"/>
              </w:rPr>
              <w:t>0</w:t>
            </w:r>
            <w:r w:rsidRPr="00D25804">
              <w:rPr>
                <w:sz w:val="48"/>
              </w:rPr>
              <w:t>0</w:t>
            </w:r>
          </w:p>
        </w:tc>
      </w:tr>
    </w:tbl>
    <w:p w:rsidR="00934DB6" w:rsidRDefault="00934DB6" w:rsidP="00934DB6">
      <w:r>
        <w:lastRenderedPageBreak/>
        <w:t>Brainstorm:</w:t>
      </w:r>
    </w:p>
    <w:tbl>
      <w:tblPr>
        <w:tblStyle w:val="TableGrid"/>
        <w:tblW w:w="0" w:type="auto"/>
        <w:tblLayout w:type="fixed"/>
        <w:tblLook w:val="04A0"/>
      </w:tblPr>
      <w:tblGrid>
        <w:gridCol w:w="2808"/>
        <w:gridCol w:w="2790"/>
        <w:gridCol w:w="2430"/>
        <w:gridCol w:w="2988"/>
      </w:tblGrid>
      <w:tr w:rsidR="00934DB6" w:rsidRPr="00FD78CA" w:rsidTr="00221758">
        <w:tc>
          <w:tcPr>
            <w:tcW w:w="2808" w:type="dxa"/>
          </w:tcPr>
          <w:p w:rsidR="00934DB6" w:rsidRPr="00FD78CA" w:rsidRDefault="00934DB6" w:rsidP="00221758">
            <w:pPr>
              <w:jc w:val="center"/>
              <w:rPr>
                <w:b/>
                <w:sz w:val="24"/>
                <w:szCs w:val="24"/>
              </w:rPr>
            </w:pPr>
            <w:r w:rsidRPr="00FD78CA">
              <w:rPr>
                <w:b/>
                <w:sz w:val="24"/>
                <w:szCs w:val="24"/>
              </w:rPr>
              <w:t>Political (10 points)</w:t>
            </w:r>
          </w:p>
        </w:tc>
        <w:tc>
          <w:tcPr>
            <w:tcW w:w="2790" w:type="dxa"/>
          </w:tcPr>
          <w:p w:rsidR="00934DB6" w:rsidRPr="00FD78CA" w:rsidRDefault="00934DB6" w:rsidP="00221758">
            <w:pPr>
              <w:jc w:val="center"/>
              <w:rPr>
                <w:b/>
                <w:sz w:val="24"/>
                <w:szCs w:val="24"/>
              </w:rPr>
            </w:pPr>
            <w:r w:rsidRPr="00FD78CA">
              <w:rPr>
                <w:b/>
                <w:sz w:val="24"/>
                <w:szCs w:val="24"/>
              </w:rPr>
              <w:t>Cultural (10 points)</w:t>
            </w:r>
          </w:p>
        </w:tc>
        <w:tc>
          <w:tcPr>
            <w:tcW w:w="2430" w:type="dxa"/>
          </w:tcPr>
          <w:p w:rsidR="00934DB6" w:rsidRPr="00FD78CA" w:rsidRDefault="00934DB6" w:rsidP="00221758">
            <w:pPr>
              <w:jc w:val="center"/>
              <w:rPr>
                <w:b/>
                <w:sz w:val="24"/>
                <w:szCs w:val="24"/>
              </w:rPr>
            </w:pPr>
            <w:r w:rsidRPr="00FD78CA">
              <w:rPr>
                <w:b/>
                <w:sz w:val="24"/>
                <w:szCs w:val="24"/>
              </w:rPr>
              <w:t>Religious (10 points)</w:t>
            </w:r>
          </w:p>
        </w:tc>
        <w:tc>
          <w:tcPr>
            <w:tcW w:w="2988" w:type="dxa"/>
          </w:tcPr>
          <w:p w:rsidR="00934DB6" w:rsidRPr="00FD78CA" w:rsidRDefault="00934DB6" w:rsidP="00221758">
            <w:pPr>
              <w:rPr>
                <w:b/>
                <w:sz w:val="24"/>
                <w:szCs w:val="24"/>
              </w:rPr>
            </w:pPr>
            <w:r>
              <w:rPr>
                <w:b/>
                <w:sz w:val="24"/>
                <w:szCs w:val="24"/>
              </w:rPr>
              <w:t xml:space="preserve">        </w:t>
            </w:r>
            <w:r w:rsidRPr="00FD78CA">
              <w:rPr>
                <w:b/>
                <w:sz w:val="24"/>
                <w:szCs w:val="24"/>
              </w:rPr>
              <w:t>Economic (10 points)</w:t>
            </w:r>
          </w:p>
        </w:tc>
      </w:tr>
      <w:tr w:rsidR="00934DB6" w:rsidRPr="002B313B" w:rsidTr="00221758">
        <w:tc>
          <w:tcPr>
            <w:tcW w:w="2808" w:type="dxa"/>
          </w:tcPr>
          <w:p w:rsidR="00934DB6" w:rsidRDefault="00934DB6" w:rsidP="00221758">
            <w:pPr>
              <w:jc w:val="center"/>
            </w:pPr>
            <w:r>
              <w:t>Provide e</w:t>
            </w:r>
            <w:r w:rsidRPr="002B313B">
              <w:t>xample</w:t>
            </w:r>
            <w:r>
              <w:t xml:space="preserve"> &amp; explain (5pts)</w:t>
            </w: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Pr="002B313B" w:rsidRDefault="00934DB6" w:rsidP="00221758">
            <w:pPr>
              <w:jc w:val="center"/>
            </w:pPr>
          </w:p>
        </w:tc>
        <w:tc>
          <w:tcPr>
            <w:tcW w:w="2790" w:type="dxa"/>
          </w:tcPr>
          <w:p w:rsidR="00934DB6" w:rsidRPr="002B313B" w:rsidRDefault="00934DB6" w:rsidP="00221758">
            <w:pPr>
              <w:jc w:val="center"/>
            </w:pPr>
            <w:r>
              <w:t>Provide e</w:t>
            </w:r>
            <w:r w:rsidRPr="002B313B">
              <w:t>xample</w:t>
            </w:r>
            <w:r>
              <w:t xml:space="preserve"> &amp; explain (5pts)</w:t>
            </w:r>
          </w:p>
        </w:tc>
        <w:tc>
          <w:tcPr>
            <w:tcW w:w="2430" w:type="dxa"/>
          </w:tcPr>
          <w:p w:rsidR="00934DB6" w:rsidRPr="002B313B" w:rsidRDefault="00934DB6" w:rsidP="00221758">
            <w:pPr>
              <w:jc w:val="center"/>
            </w:pPr>
            <w:r>
              <w:t>Provide e</w:t>
            </w:r>
            <w:r w:rsidRPr="002B313B">
              <w:t>xample</w:t>
            </w:r>
            <w:r>
              <w:t xml:space="preserve"> &amp; explain (5pts)</w:t>
            </w:r>
          </w:p>
        </w:tc>
        <w:tc>
          <w:tcPr>
            <w:tcW w:w="2988" w:type="dxa"/>
          </w:tcPr>
          <w:p w:rsidR="00934DB6" w:rsidRPr="002B313B" w:rsidRDefault="00934DB6" w:rsidP="00221758">
            <w:pPr>
              <w:jc w:val="center"/>
            </w:pPr>
            <w:r>
              <w:t>Provide e</w:t>
            </w:r>
            <w:r w:rsidRPr="002B313B">
              <w:t>xample</w:t>
            </w:r>
            <w:r>
              <w:t xml:space="preserve"> &amp; explain (5pts)</w:t>
            </w:r>
          </w:p>
        </w:tc>
      </w:tr>
      <w:tr w:rsidR="00934DB6" w:rsidRPr="002B313B" w:rsidTr="00221758">
        <w:tc>
          <w:tcPr>
            <w:tcW w:w="2808" w:type="dxa"/>
          </w:tcPr>
          <w:p w:rsidR="00934DB6" w:rsidRDefault="00934DB6" w:rsidP="00221758">
            <w:pPr>
              <w:jc w:val="center"/>
            </w:pPr>
            <w:r>
              <w:t xml:space="preserve">Explain </w:t>
            </w:r>
            <w:r w:rsidRPr="002B313B">
              <w:t>motive</w:t>
            </w:r>
            <w:r>
              <w:t xml:space="preserve"> (5pts)</w:t>
            </w: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Default="00934DB6" w:rsidP="00221758">
            <w:pPr>
              <w:jc w:val="center"/>
            </w:pPr>
          </w:p>
          <w:p w:rsidR="00934DB6" w:rsidRPr="002B313B" w:rsidRDefault="00934DB6" w:rsidP="00221758">
            <w:pPr>
              <w:jc w:val="center"/>
            </w:pPr>
          </w:p>
        </w:tc>
        <w:tc>
          <w:tcPr>
            <w:tcW w:w="2790" w:type="dxa"/>
          </w:tcPr>
          <w:p w:rsidR="00934DB6" w:rsidRPr="002B313B" w:rsidRDefault="00934DB6" w:rsidP="00221758">
            <w:pPr>
              <w:jc w:val="center"/>
            </w:pPr>
            <w:r>
              <w:t xml:space="preserve">Explain </w:t>
            </w:r>
            <w:r w:rsidRPr="002B313B">
              <w:t>motive</w:t>
            </w:r>
            <w:r>
              <w:t xml:space="preserve"> (5pts)</w:t>
            </w:r>
          </w:p>
        </w:tc>
        <w:tc>
          <w:tcPr>
            <w:tcW w:w="2430" w:type="dxa"/>
          </w:tcPr>
          <w:p w:rsidR="00934DB6" w:rsidRPr="002B313B" w:rsidRDefault="00934DB6" w:rsidP="00221758">
            <w:pPr>
              <w:jc w:val="center"/>
            </w:pPr>
            <w:r>
              <w:t xml:space="preserve">Explain </w:t>
            </w:r>
            <w:r w:rsidRPr="002B313B">
              <w:t>motive</w:t>
            </w:r>
            <w:r>
              <w:t xml:space="preserve"> (5pts)</w:t>
            </w:r>
          </w:p>
        </w:tc>
        <w:tc>
          <w:tcPr>
            <w:tcW w:w="2988" w:type="dxa"/>
          </w:tcPr>
          <w:p w:rsidR="00934DB6" w:rsidRPr="002B313B" w:rsidRDefault="00934DB6" w:rsidP="00221758">
            <w:pPr>
              <w:jc w:val="center"/>
            </w:pPr>
            <w:r>
              <w:t xml:space="preserve">Explain </w:t>
            </w:r>
            <w:r w:rsidRPr="002B313B">
              <w:t>motive</w:t>
            </w:r>
            <w:r>
              <w:t xml:space="preserve"> (5pts)</w:t>
            </w:r>
          </w:p>
        </w:tc>
      </w:tr>
    </w:tbl>
    <w:p w:rsidR="00934DB6" w:rsidRDefault="00934DB6" w:rsidP="00934DB6"/>
    <w:sectPr w:rsidR="00934DB6" w:rsidSect="00873F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58F6"/>
    <w:multiLevelType w:val="hybridMultilevel"/>
    <w:tmpl w:val="27CA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815A3"/>
    <w:multiLevelType w:val="hybridMultilevel"/>
    <w:tmpl w:val="377E500C"/>
    <w:lvl w:ilvl="0" w:tplc="06008D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36E54"/>
    <w:multiLevelType w:val="hybridMultilevel"/>
    <w:tmpl w:val="974CA578"/>
    <w:lvl w:ilvl="0" w:tplc="E550BDD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6301B2"/>
    <w:multiLevelType w:val="hybridMultilevel"/>
    <w:tmpl w:val="7884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55D93"/>
    <w:rsid w:val="002B313B"/>
    <w:rsid w:val="004A0AEC"/>
    <w:rsid w:val="00873FD4"/>
    <w:rsid w:val="008806B1"/>
    <w:rsid w:val="0092646B"/>
    <w:rsid w:val="00934DB6"/>
    <w:rsid w:val="00A55D93"/>
    <w:rsid w:val="00B64639"/>
    <w:rsid w:val="00D10E8B"/>
    <w:rsid w:val="00D25804"/>
    <w:rsid w:val="00DC6AD5"/>
    <w:rsid w:val="00FD7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D93"/>
    <w:rPr>
      <w:color w:val="0000FF" w:themeColor="hyperlink"/>
      <w:u w:val="single"/>
    </w:rPr>
  </w:style>
  <w:style w:type="paragraph" w:styleId="ListParagraph">
    <w:name w:val="List Paragraph"/>
    <w:basedOn w:val="Normal"/>
    <w:uiPriority w:val="34"/>
    <w:qFormat/>
    <w:rsid w:val="00873FD4"/>
    <w:pPr>
      <w:ind w:left="720"/>
      <w:contextualSpacing/>
    </w:pPr>
  </w:style>
  <w:style w:type="paragraph" w:customStyle="1" w:styleId="Default">
    <w:name w:val="Default"/>
    <w:rsid w:val="00873FD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10E8B"/>
    <w:rPr>
      <w:color w:val="800080" w:themeColor="followedHyperlink"/>
      <w:u w:val="single"/>
    </w:rPr>
  </w:style>
  <w:style w:type="table" w:styleId="TableGrid">
    <w:name w:val="Table Grid"/>
    <w:basedOn w:val="TableNormal"/>
    <w:uiPriority w:val="59"/>
    <w:rsid w:val="00DC6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 TargetMode="External"/><Relationship Id="rId3" Type="http://schemas.openxmlformats.org/officeDocument/2006/relationships/settings" Target="settings.xml"/><Relationship Id="rId7" Type="http://schemas.openxmlformats.org/officeDocument/2006/relationships/hyperlink" Target="https://www.youtube.com/watch?v=tNnzT7SEl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1MZ8U8C9c8" TargetMode="External"/><Relationship Id="rId11" Type="http://schemas.openxmlformats.org/officeDocument/2006/relationships/theme" Target="theme/theme1.xml"/><Relationship Id="rId5" Type="http://schemas.openxmlformats.org/officeDocument/2006/relationships/hyperlink" Target="https://www.youtube.com/watch?v=Q2igBNKReZ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Admin</dc:creator>
  <cp:lastModifiedBy>MA Admin</cp:lastModifiedBy>
  <cp:revision>5</cp:revision>
  <dcterms:created xsi:type="dcterms:W3CDTF">2018-12-29T17:24:00Z</dcterms:created>
  <dcterms:modified xsi:type="dcterms:W3CDTF">2018-12-29T20:16:00Z</dcterms:modified>
</cp:coreProperties>
</file>